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0922AA" w14:textId="77777777" w:rsidR="00653418" w:rsidRDefault="00653418" w:rsidP="00653418">
      <w:pPr>
        <w:spacing w:line="360" w:lineRule="auto"/>
        <w:jc w:val="center"/>
        <w:rPr>
          <w:rFonts w:ascii="Times New Roman" w:hAnsi="Times New Roman" w:cs="Times New Roman"/>
          <w:sz w:val="24"/>
          <w:szCs w:val="24"/>
        </w:rPr>
      </w:pPr>
      <w:bookmarkStart w:id="0" w:name="_GoBack"/>
      <w:bookmarkEnd w:id="0"/>
    </w:p>
    <w:p w14:paraId="404B19DD" w14:textId="77777777" w:rsidR="00653418" w:rsidRDefault="00653418" w:rsidP="00653418">
      <w:pPr>
        <w:spacing w:line="360" w:lineRule="auto"/>
        <w:jc w:val="center"/>
        <w:rPr>
          <w:rFonts w:ascii="Times New Roman" w:hAnsi="Times New Roman" w:cs="Times New Roman"/>
          <w:sz w:val="24"/>
          <w:szCs w:val="24"/>
        </w:rPr>
      </w:pPr>
    </w:p>
    <w:p w14:paraId="5F87C73D" w14:textId="535595AE" w:rsidR="00653418" w:rsidRDefault="00653418" w:rsidP="00653418">
      <w:pPr>
        <w:spacing w:line="360" w:lineRule="auto"/>
        <w:jc w:val="center"/>
        <w:rPr>
          <w:rFonts w:ascii="Times New Roman" w:hAnsi="Times New Roman" w:cs="Times New Roman"/>
          <w:sz w:val="24"/>
          <w:szCs w:val="24"/>
        </w:rPr>
      </w:pPr>
    </w:p>
    <w:p w14:paraId="155C153F" w14:textId="08A7CDFC" w:rsidR="00653418" w:rsidRDefault="00653418" w:rsidP="00653418">
      <w:pPr>
        <w:spacing w:line="360" w:lineRule="auto"/>
        <w:jc w:val="center"/>
        <w:rPr>
          <w:rFonts w:ascii="Times New Roman" w:hAnsi="Times New Roman" w:cs="Times New Roman"/>
          <w:sz w:val="24"/>
          <w:szCs w:val="24"/>
        </w:rPr>
      </w:pPr>
    </w:p>
    <w:p w14:paraId="2895E396" w14:textId="2ADD1C80" w:rsidR="00653418" w:rsidRDefault="00653418" w:rsidP="00653418">
      <w:pPr>
        <w:spacing w:line="360" w:lineRule="auto"/>
        <w:jc w:val="center"/>
        <w:rPr>
          <w:rFonts w:ascii="Times New Roman" w:hAnsi="Times New Roman" w:cs="Times New Roman"/>
          <w:sz w:val="24"/>
          <w:szCs w:val="24"/>
        </w:rPr>
      </w:pPr>
    </w:p>
    <w:p w14:paraId="7F9B116B" w14:textId="77777777" w:rsidR="00C143E7" w:rsidRDefault="00C143E7" w:rsidP="00653418">
      <w:pPr>
        <w:spacing w:line="360" w:lineRule="auto"/>
        <w:jc w:val="center"/>
        <w:rPr>
          <w:rFonts w:ascii="Times New Roman" w:hAnsi="Times New Roman" w:cs="Times New Roman"/>
          <w:sz w:val="24"/>
          <w:szCs w:val="24"/>
        </w:rPr>
      </w:pPr>
    </w:p>
    <w:p w14:paraId="740E87DC" w14:textId="1C2C0350" w:rsidR="00D00763" w:rsidRDefault="00076817" w:rsidP="00653418">
      <w:pPr>
        <w:spacing w:line="360" w:lineRule="auto"/>
        <w:jc w:val="center"/>
        <w:rPr>
          <w:rFonts w:ascii="Times New Roman" w:hAnsi="Times New Roman" w:cs="Times New Roman"/>
          <w:sz w:val="24"/>
          <w:szCs w:val="24"/>
        </w:rPr>
      </w:pPr>
      <w:r>
        <w:rPr>
          <w:rFonts w:ascii="Times New Roman" w:hAnsi="Times New Roman" w:cs="Times New Roman"/>
          <w:sz w:val="24"/>
          <w:szCs w:val="24"/>
        </w:rPr>
        <w:t>PORTFOLIO 4: FIFA SCANDAL</w:t>
      </w:r>
    </w:p>
    <w:p w14:paraId="7390E330" w14:textId="77777777" w:rsidR="00653418" w:rsidRPr="00653418" w:rsidRDefault="00076817" w:rsidP="00653418">
      <w:pPr>
        <w:spacing w:line="360" w:lineRule="auto"/>
        <w:jc w:val="center"/>
        <w:rPr>
          <w:rFonts w:ascii="Times New Roman" w:hAnsi="Times New Roman" w:cs="Times New Roman"/>
          <w:sz w:val="24"/>
          <w:szCs w:val="24"/>
        </w:rPr>
      </w:pPr>
      <w:r w:rsidRPr="00653418">
        <w:rPr>
          <w:rFonts w:ascii="Times New Roman" w:hAnsi="Times New Roman" w:cs="Times New Roman"/>
          <w:sz w:val="24"/>
          <w:szCs w:val="24"/>
        </w:rPr>
        <w:t>By (Put Your Name Here)</w:t>
      </w:r>
    </w:p>
    <w:p w14:paraId="1868A246" w14:textId="77777777" w:rsidR="00653418" w:rsidRPr="00653418" w:rsidRDefault="00653418" w:rsidP="00653418">
      <w:pPr>
        <w:spacing w:line="360" w:lineRule="auto"/>
        <w:jc w:val="center"/>
        <w:rPr>
          <w:rFonts w:ascii="Times New Roman" w:hAnsi="Times New Roman" w:cs="Times New Roman"/>
          <w:sz w:val="24"/>
          <w:szCs w:val="24"/>
        </w:rPr>
      </w:pPr>
    </w:p>
    <w:p w14:paraId="01261866" w14:textId="77777777" w:rsidR="00653418" w:rsidRPr="00653418" w:rsidRDefault="00653418" w:rsidP="00653418">
      <w:pPr>
        <w:spacing w:line="360" w:lineRule="auto"/>
        <w:jc w:val="center"/>
        <w:rPr>
          <w:rFonts w:ascii="Times New Roman" w:hAnsi="Times New Roman" w:cs="Times New Roman"/>
          <w:sz w:val="24"/>
          <w:szCs w:val="24"/>
        </w:rPr>
      </w:pPr>
    </w:p>
    <w:p w14:paraId="2D82A0AD" w14:textId="77777777" w:rsidR="00653418" w:rsidRPr="00653418" w:rsidRDefault="00653418" w:rsidP="00653418">
      <w:pPr>
        <w:spacing w:line="360" w:lineRule="auto"/>
        <w:jc w:val="center"/>
        <w:rPr>
          <w:rFonts w:ascii="Times New Roman" w:hAnsi="Times New Roman" w:cs="Times New Roman"/>
          <w:sz w:val="24"/>
          <w:szCs w:val="24"/>
        </w:rPr>
      </w:pPr>
    </w:p>
    <w:p w14:paraId="075AD95B" w14:textId="77777777" w:rsidR="00653418" w:rsidRPr="00653418" w:rsidRDefault="00653418" w:rsidP="00653418">
      <w:pPr>
        <w:spacing w:line="360" w:lineRule="auto"/>
        <w:jc w:val="center"/>
        <w:rPr>
          <w:rFonts w:ascii="Times New Roman" w:hAnsi="Times New Roman" w:cs="Times New Roman"/>
          <w:sz w:val="24"/>
          <w:szCs w:val="24"/>
        </w:rPr>
      </w:pPr>
    </w:p>
    <w:p w14:paraId="43512222" w14:textId="77777777" w:rsidR="00653418" w:rsidRPr="00653418" w:rsidRDefault="00653418" w:rsidP="00653418">
      <w:pPr>
        <w:spacing w:line="360" w:lineRule="auto"/>
        <w:jc w:val="center"/>
        <w:rPr>
          <w:rFonts w:ascii="Times New Roman" w:hAnsi="Times New Roman" w:cs="Times New Roman"/>
          <w:sz w:val="24"/>
          <w:szCs w:val="24"/>
        </w:rPr>
      </w:pPr>
    </w:p>
    <w:p w14:paraId="1A9738AD" w14:textId="77777777" w:rsidR="00653418" w:rsidRPr="00653418" w:rsidRDefault="00653418" w:rsidP="00653418">
      <w:pPr>
        <w:spacing w:line="360" w:lineRule="auto"/>
        <w:jc w:val="center"/>
        <w:rPr>
          <w:rFonts w:ascii="Times New Roman" w:hAnsi="Times New Roman" w:cs="Times New Roman"/>
          <w:sz w:val="24"/>
          <w:szCs w:val="24"/>
        </w:rPr>
      </w:pPr>
    </w:p>
    <w:p w14:paraId="3665F733" w14:textId="77777777" w:rsidR="00653418" w:rsidRPr="00653418" w:rsidRDefault="00076817" w:rsidP="00653418">
      <w:pPr>
        <w:spacing w:line="360" w:lineRule="auto"/>
        <w:jc w:val="center"/>
        <w:rPr>
          <w:rFonts w:ascii="Times New Roman" w:hAnsi="Times New Roman" w:cs="Times New Roman"/>
          <w:sz w:val="24"/>
          <w:szCs w:val="24"/>
        </w:rPr>
      </w:pPr>
      <w:r w:rsidRPr="00653418">
        <w:rPr>
          <w:rFonts w:ascii="Times New Roman" w:hAnsi="Times New Roman" w:cs="Times New Roman"/>
          <w:sz w:val="24"/>
          <w:szCs w:val="24"/>
        </w:rPr>
        <w:t>Class/Course</w:t>
      </w:r>
    </w:p>
    <w:p w14:paraId="00C93BC5" w14:textId="77777777" w:rsidR="00653418" w:rsidRPr="00653418" w:rsidRDefault="00076817" w:rsidP="00653418">
      <w:pPr>
        <w:spacing w:line="360" w:lineRule="auto"/>
        <w:jc w:val="center"/>
        <w:rPr>
          <w:rFonts w:ascii="Times New Roman" w:hAnsi="Times New Roman" w:cs="Times New Roman"/>
          <w:sz w:val="24"/>
          <w:szCs w:val="24"/>
        </w:rPr>
      </w:pPr>
      <w:r w:rsidRPr="00653418">
        <w:rPr>
          <w:rFonts w:ascii="Times New Roman" w:hAnsi="Times New Roman" w:cs="Times New Roman"/>
          <w:sz w:val="24"/>
          <w:szCs w:val="24"/>
        </w:rPr>
        <w:t>Professor’s Name</w:t>
      </w:r>
    </w:p>
    <w:p w14:paraId="430698AF" w14:textId="77777777" w:rsidR="00653418" w:rsidRPr="00653418" w:rsidRDefault="00076817" w:rsidP="00653418">
      <w:pPr>
        <w:spacing w:line="360" w:lineRule="auto"/>
        <w:jc w:val="center"/>
        <w:rPr>
          <w:rFonts w:ascii="Times New Roman" w:hAnsi="Times New Roman" w:cs="Times New Roman"/>
          <w:sz w:val="24"/>
          <w:szCs w:val="24"/>
        </w:rPr>
      </w:pPr>
      <w:r w:rsidRPr="00653418">
        <w:rPr>
          <w:rFonts w:ascii="Times New Roman" w:hAnsi="Times New Roman" w:cs="Times New Roman"/>
          <w:sz w:val="24"/>
          <w:szCs w:val="24"/>
        </w:rPr>
        <w:t>The University Name</w:t>
      </w:r>
    </w:p>
    <w:p w14:paraId="05DE06A0" w14:textId="3686119B" w:rsidR="002269A1" w:rsidRDefault="00076817" w:rsidP="00653418">
      <w:pPr>
        <w:spacing w:line="360" w:lineRule="auto"/>
        <w:jc w:val="center"/>
        <w:rPr>
          <w:rFonts w:ascii="Times New Roman" w:hAnsi="Times New Roman" w:cs="Times New Roman"/>
          <w:sz w:val="24"/>
          <w:szCs w:val="24"/>
        </w:rPr>
      </w:pPr>
      <w:r w:rsidRPr="00653418">
        <w:rPr>
          <w:rFonts w:ascii="Times New Roman" w:hAnsi="Times New Roman" w:cs="Times New Roman"/>
          <w:sz w:val="24"/>
          <w:szCs w:val="24"/>
        </w:rPr>
        <w:t>The Name of the City and State where the University is Located</w:t>
      </w:r>
    </w:p>
    <w:p w14:paraId="33AA9D4C" w14:textId="77777777" w:rsidR="00EE6FA7" w:rsidRDefault="00076817" w:rsidP="00653418">
      <w:pPr>
        <w:spacing w:line="36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9CE4A24" w14:textId="2C723010" w:rsidR="002269A1" w:rsidRDefault="00076817" w:rsidP="00653418">
      <w:pPr>
        <w:spacing w:line="360" w:lineRule="auto"/>
        <w:jc w:val="center"/>
        <w:rPr>
          <w:rFonts w:ascii="Times New Roman" w:hAnsi="Times New Roman" w:cs="Times New Roman"/>
          <w:sz w:val="24"/>
          <w:szCs w:val="24"/>
        </w:rPr>
      </w:pPr>
      <w:r w:rsidRPr="002269A1">
        <w:rPr>
          <w:rFonts w:ascii="Times New Roman" w:hAnsi="Times New Roman" w:cs="Times New Roman"/>
          <w:sz w:val="24"/>
          <w:szCs w:val="24"/>
        </w:rPr>
        <w:lastRenderedPageBreak/>
        <w:t>Portfolio 4: FIFA Scandal</w:t>
      </w:r>
    </w:p>
    <w:p w14:paraId="5CB28B24" w14:textId="0B4A067D" w:rsidR="006C1EE2" w:rsidRDefault="00076817" w:rsidP="0065341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worlds football federation FIFA is one of the </w:t>
      </w:r>
      <w:r>
        <w:rPr>
          <w:rFonts w:ascii="Times New Roman" w:hAnsi="Times New Roman" w:cs="Times New Roman"/>
          <w:sz w:val="24"/>
          <w:szCs w:val="24"/>
        </w:rPr>
        <w:t>organizations that shocked the world recently with unethical behaviour and scandalous behaviour of its top officials. The problem started with claims that FIFA official had engaged in taking brides to give broadcasting rights and hosting rights for footbal</w:t>
      </w:r>
      <w:r>
        <w:rPr>
          <w:rFonts w:ascii="Times New Roman" w:hAnsi="Times New Roman" w:cs="Times New Roman"/>
          <w:sz w:val="24"/>
          <w:szCs w:val="24"/>
        </w:rPr>
        <w:t>l events such as the World Cup tournament and the Euro Tournament</w:t>
      </w:r>
      <w:r w:rsidR="00413FAB">
        <w:rPr>
          <w:rFonts w:ascii="Times New Roman" w:hAnsi="Times New Roman" w:cs="Times New Roman"/>
          <w:sz w:val="24"/>
          <w:szCs w:val="24"/>
        </w:rPr>
        <w:t xml:space="preserve"> (Philips &amp; Hill, 2015)</w:t>
      </w:r>
      <w:r>
        <w:rPr>
          <w:rFonts w:ascii="Times New Roman" w:hAnsi="Times New Roman" w:cs="Times New Roman"/>
          <w:sz w:val="24"/>
          <w:szCs w:val="24"/>
        </w:rPr>
        <w:t xml:space="preserve">. At the </w:t>
      </w:r>
      <w:r w:rsidR="00F5257D">
        <w:rPr>
          <w:rFonts w:ascii="Times New Roman" w:hAnsi="Times New Roman" w:cs="Times New Roman"/>
          <w:sz w:val="24"/>
          <w:szCs w:val="24"/>
        </w:rPr>
        <w:t>receiving</w:t>
      </w:r>
      <w:r>
        <w:rPr>
          <w:rFonts w:ascii="Times New Roman" w:hAnsi="Times New Roman" w:cs="Times New Roman"/>
          <w:sz w:val="24"/>
          <w:szCs w:val="24"/>
        </w:rPr>
        <w:t xml:space="preserve"> end were the top officials of the federation who hold the ultimate power to decide on who gets the rights to broadcast the events organized by the or</w:t>
      </w:r>
      <w:r>
        <w:rPr>
          <w:rFonts w:ascii="Times New Roman" w:hAnsi="Times New Roman" w:cs="Times New Roman"/>
          <w:sz w:val="24"/>
          <w:szCs w:val="24"/>
        </w:rPr>
        <w:t>ganization.</w:t>
      </w:r>
      <w:r w:rsidR="00EC284A">
        <w:rPr>
          <w:rFonts w:ascii="Times New Roman" w:hAnsi="Times New Roman" w:cs="Times New Roman"/>
          <w:sz w:val="24"/>
          <w:szCs w:val="24"/>
        </w:rPr>
        <w:t xml:space="preserve"> The then FIFA president </w:t>
      </w:r>
      <w:r w:rsidR="00FE1CE2">
        <w:rPr>
          <w:rFonts w:ascii="Times New Roman" w:hAnsi="Times New Roman" w:cs="Times New Roman"/>
          <w:sz w:val="24"/>
          <w:szCs w:val="24"/>
        </w:rPr>
        <w:t>Sepp Blatter</w:t>
      </w:r>
      <w:r w:rsidR="00EC284A" w:rsidRPr="00EC284A">
        <w:rPr>
          <w:rFonts w:ascii="Times New Roman" w:hAnsi="Times New Roman" w:cs="Times New Roman"/>
          <w:sz w:val="24"/>
          <w:szCs w:val="24"/>
        </w:rPr>
        <w:t xml:space="preserve"> </w:t>
      </w:r>
      <w:r w:rsidR="00EC284A">
        <w:rPr>
          <w:rFonts w:ascii="Times New Roman" w:hAnsi="Times New Roman" w:cs="Times New Roman"/>
          <w:sz w:val="24"/>
          <w:szCs w:val="24"/>
        </w:rPr>
        <w:t>together with</w:t>
      </w:r>
      <w:r w:rsidR="00EC284A" w:rsidRPr="00EC284A">
        <w:rPr>
          <w:rFonts w:ascii="Times New Roman" w:hAnsi="Times New Roman" w:cs="Times New Roman"/>
          <w:sz w:val="24"/>
          <w:szCs w:val="24"/>
        </w:rPr>
        <w:t xml:space="preserve"> Brazilian Football Confederation President </w:t>
      </w:r>
      <w:r w:rsidR="00EC284A">
        <w:rPr>
          <w:rFonts w:ascii="Times New Roman" w:hAnsi="Times New Roman" w:cs="Times New Roman"/>
          <w:sz w:val="24"/>
          <w:szCs w:val="24"/>
        </w:rPr>
        <w:t xml:space="preserve">by the name </w:t>
      </w:r>
      <w:r w:rsidR="00EC284A" w:rsidRPr="00EC284A">
        <w:rPr>
          <w:rFonts w:ascii="Times New Roman" w:hAnsi="Times New Roman" w:cs="Times New Roman"/>
          <w:sz w:val="24"/>
          <w:szCs w:val="24"/>
        </w:rPr>
        <w:t>Ricardo Teixeira</w:t>
      </w:r>
      <w:r w:rsidR="00EC284A">
        <w:rPr>
          <w:rFonts w:ascii="Times New Roman" w:hAnsi="Times New Roman" w:cs="Times New Roman"/>
          <w:sz w:val="24"/>
          <w:szCs w:val="24"/>
        </w:rPr>
        <w:t xml:space="preserve"> were </w:t>
      </w:r>
      <w:r w:rsidR="00F5257D">
        <w:rPr>
          <w:rFonts w:ascii="Times New Roman" w:hAnsi="Times New Roman" w:cs="Times New Roman"/>
          <w:sz w:val="24"/>
          <w:szCs w:val="24"/>
        </w:rPr>
        <w:t>found</w:t>
      </w:r>
      <w:r w:rsidR="00EC284A">
        <w:rPr>
          <w:rFonts w:ascii="Times New Roman" w:hAnsi="Times New Roman" w:cs="Times New Roman"/>
          <w:sz w:val="24"/>
          <w:szCs w:val="24"/>
        </w:rPr>
        <w:t xml:space="preserve"> guilty of </w:t>
      </w:r>
      <w:r w:rsidR="00F5257D">
        <w:rPr>
          <w:rFonts w:ascii="Times New Roman" w:hAnsi="Times New Roman" w:cs="Times New Roman"/>
          <w:sz w:val="24"/>
          <w:szCs w:val="24"/>
        </w:rPr>
        <w:t>fraud</w:t>
      </w:r>
      <w:r w:rsidR="00EC284A">
        <w:rPr>
          <w:rFonts w:ascii="Times New Roman" w:hAnsi="Times New Roman" w:cs="Times New Roman"/>
          <w:sz w:val="24"/>
          <w:szCs w:val="24"/>
        </w:rPr>
        <w:t xml:space="preserve"> and </w:t>
      </w:r>
      <w:r w:rsidR="00F5257D">
        <w:rPr>
          <w:rFonts w:ascii="Times New Roman" w:hAnsi="Times New Roman" w:cs="Times New Roman"/>
          <w:sz w:val="24"/>
          <w:szCs w:val="24"/>
        </w:rPr>
        <w:t>money</w:t>
      </w:r>
      <w:r w:rsidR="00EC284A">
        <w:rPr>
          <w:rFonts w:ascii="Times New Roman" w:hAnsi="Times New Roman" w:cs="Times New Roman"/>
          <w:sz w:val="24"/>
          <w:szCs w:val="24"/>
        </w:rPr>
        <w:t xml:space="preserve"> </w:t>
      </w:r>
      <w:r w:rsidR="00F5257D">
        <w:rPr>
          <w:rFonts w:ascii="Times New Roman" w:hAnsi="Times New Roman" w:cs="Times New Roman"/>
          <w:sz w:val="24"/>
          <w:szCs w:val="24"/>
        </w:rPr>
        <w:t>laundering</w:t>
      </w:r>
      <w:r w:rsidR="00EC284A">
        <w:rPr>
          <w:rFonts w:ascii="Times New Roman" w:hAnsi="Times New Roman" w:cs="Times New Roman"/>
          <w:sz w:val="24"/>
          <w:szCs w:val="24"/>
        </w:rPr>
        <w:t xml:space="preserve"> as well as corruption to grant broadcasting rights to </w:t>
      </w:r>
      <w:r w:rsidR="00F5257D">
        <w:rPr>
          <w:rFonts w:ascii="Times New Roman" w:hAnsi="Times New Roman" w:cs="Times New Roman"/>
          <w:sz w:val="24"/>
          <w:szCs w:val="24"/>
        </w:rPr>
        <w:t>media</w:t>
      </w:r>
      <w:r w:rsidR="00EC284A">
        <w:rPr>
          <w:rFonts w:ascii="Times New Roman" w:hAnsi="Times New Roman" w:cs="Times New Roman"/>
          <w:sz w:val="24"/>
          <w:szCs w:val="24"/>
        </w:rPr>
        <w:t xml:space="preserve"> companies through accepting bribes</w:t>
      </w:r>
      <w:r w:rsidR="00A53A33">
        <w:rPr>
          <w:rFonts w:ascii="Times New Roman" w:hAnsi="Times New Roman" w:cs="Times New Roman"/>
          <w:sz w:val="24"/>
          <w:szCs w:val="24"/>
        </w:rPr>
        <w:t xml:space="preserve"> (Owen &amp; Gayle, 2015)</w:t>
      </w:r>
      <w:r w:rsidR="00EC284A">
        <w:rPr>
          <w:rFonts w:ascii="Times New Roman" w:hAnsi="Times New Roman" w:cs="Times New Roman"/>
          <w:sz w:val="24"/>
          <w:szCs w:val="24"/>
        </w:rPr>
        <w:t xml:space="preserve">. This hindered the fair competition </w:t>
      </w:r>
      <w:r w:rsidR="00F5257D">
        <w:rPr>
          <w:rFonts w:ascii="Times New Roman" w:hAnsi="Times New Roman" w:cs="Times New Roman"/>
          <w:sz w:val="24"/>
          <w:szCs w:val="24"/>
        </w:rPr>
        <w:t>among</w:t>
      </w:r>
      <w:r w:rsidR="00EC284A">
        <w:rPr>
          <w:rFonts w:ascii="Times New Roman" w:hAnsi="Times New Roman" w:cs="Times New Roman"/>
          <w:sz w:val="24"/>
          <w:szCs w:val="24"/>
        </w:rPr>
        <w:t xml:space="preserve"> media companies that made </w:t>
      </w:r>
      <w:r w:rsidR="00F5257D">
        <w:rPr>
          <w:rFonts w:ascii="Times New Roman" w:hAnsi="Times New Roman" w:cs="Times New Roman"/>
          <w:sz w:val="24"/>
          <w:szCs w:val="24"/>
        </w:rPr>
        <w:t>applications</w:t>
      </w:r>
      <w:r w:rsidR="00EC284A">
        <w:rPr>
          <w:rFonts w:ascii="Times New Roman" w:hAnsi="Times New Roman" w:cs="Times New Roman"/>
          <w:sz w:val="24"/>
          <w:szCs w:val="24"/>
        </w:rPr>
        <w:t xml:space="preserve"> for the rights to </w:t>
      </w:r>
      <w:r w:rsidR="00F5257D">
        <w:rPr>
          <w:rFonts w:ascii="Times New Roman" w:hAnsi="Times New Roman" w:cs="Times New Roman"/>
          <w:sz w:val="24"/>
          <w:szCs w:val="24"/>
        </w:rPr>
        <w:t xml:space="preserve">broadcast </w:t>
      </w:r>
      <w:r w:rsidR="00EC284A">
        <w:rPr>
          <w:rFonts w:ascii="Times New Roman" w:hAnsi="Times New Roman" w:cs="Times New Roman"/>
          <w:sz w:val="24"/>
          <w:szCs w:val="24"/>
        </w:rPr>
        <w:t>events such as World Cup qualifiers and COPA America tournaments.</w:t>
      </w:r>
      <w:r w:rsidR="00FE1CE2">
        <w:rPr>
          <w:rFonts w:ascii="Times New Roman" w:hAnsi="Times New Roman" w:cs="Times New Roman"/>
          <w:sz w:val="24"/>
          <w:szCs w:val="24"/>
        </w:rPr>
        <w:t xml:space="preserve"> Also, it was reported that the award of 2022 World cup to Qatar was influenced by corruption and where the FIFA officials received hefty bribes from Qatar football governing body</w:t>
      </w:r>
      <w:r w:rsidR="009779A6">
        <w:rPr>
          <w:rFonts w:ascii="Times New Roman" w:hAnsi="Times New Roman" w:cs="Times New Roman"/>
          <w:sz w:val="24"/>
          <w:szCs w:val="24"/>
        </w:rPr>
        <w:t xml:space="preserve"> </w:t>
      </w:r>
      <w:r w:rsidR="00F5257D">
        <w:rPr>
          <w:rFonts w:ascii="Times New Roman" w:hAnsi="Times New Roman" w:cs="Times New Roman"/>
          <w:sz w:val="24"/>
          <w:szCs w:val="24"/>
        </w:rPr>
        <w:t>to get</w:t>
      </w:r>
      <w:r w:rsidR="009779A6">
        <w:rPr>
          <w:rFonts w:ascii="Times New Roman" w:hAnsi="Times New Roman" w:cs="Times New Roman"/>
          <w:sz w:val="24"/>
          <w:szCs w:val="24"/>
        </w:rPr>
        <w:t xml:space="preserve"> rights to host the tournament I 2022</w:t>
      </w:r>
      <w:r w:rsidR="007F6D1B">
        <w:rPr>
          <w:rFonts w:ascii="Times New Roman" w:hAnsi="Times New Roman" w:cs="Times New Roman"/>
          <w:sz w:val="24"/>
          <w:szCs w:val="24"/>
        </w:rPr>
        <w:t xml:space="preserve"> (Owen &amp; Gayle, 2015)</w:t>
      </w:r>
      <w:r w:rsidR="009779A6">
        <w:rPr>
          <w:rFonts w:ascii="Times New Roman" w:hAnsi="Times New Roman" w:cs="Times New Roman"/>
          <w:sz w:val="24"/>
          <w:szCs w:val="24"/>
        </w:rPr>
        <w:t>.</w:t>
      </w:r>
    </w:p>
    <w:p w14:paraId="66BA8FB8" w14:textId="7F32116A" w:rsidR="00C524E1" w:rsidRDefault="00076817" w:rsidP="0065341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corporate governance parties that were involved in the FIFA scandal included the </w:t>
      </w:r>
      <w:r w:rsidR="00F5257D">
        <w:rPr>
          <w:rFonts w:ascii="Times New Roman" w:hAnsi="Times New Roman" w:cs="Times New Roman"/>
          <w:sz w:val="24"/>
          <w:szCs w:val="24"/>
        </w:rPr>
        <w:t>FIFA</w:t>
      </w:r>
      <w:r>
        <w:rPr>
          <w:rFonts w:ascii="Times New Roman" w:hAnsi="Times New Roman" w:cs="Times New Roman"/>
          <w:sz w:val="24"/>
          <w:szCs w:val="24"/>
        </w:rPr>
        <w:t xml:space="preserve"> officials, the continental football federation officials and the sports marketing </w:t>
      </w:r>
      <w:r w:rsidR="007A2FBE">
        <w:rPr>
          <w:rFonts w:ascii="Times New Roman" w:hAnsi="Times New Roman" w:cs="Times New Roman"/>
          <w:sz w:val="24"/>
          <w:szCs w:val="24"/>
        </w:rPr>
        <w:t>executives</w:t>
      </w:r>
      <w:r>
        <w:rPr>
          <w:rFonts w:ascii="Times New Roman" w:hAnsi="Times New Roman" w:cs="Times New Roman"/>
          <w:sz w:val="24"/>
          <w:szCs w:val="24"/>
        </w:rPr>
        <w:t xml:space="preserve"> of the federation.</w:t>
      </w:r>
      <w:r w:rsidR="007A2FBE">
        <w:rPr>
          <w:rFonts w:ascii="Times New Roman" w:hAnsi="Times New Roman" w:cs="Times New Roman"/>
          <w:sz w:val="24"/>
          <w:szCs w:val="24"/>
        </w:rPr>
        <w:t xml:space="preserve"> It should be understood that FIFA, being a governing body of world football is made up of people from different regions. In fact, the organization is run by leaders of football federations who have been elected at continent levels as well as regional levels. These people are further categorized into different groups </w:t>
      </w:r>
      <w:r w:rsidR="00F5257D">
        <w:rPr>
          <w:rFonts w:ascii="Times New Roman" w:hAnsi="Times New Roman" w:cs="Times New Roman"/>
          <w:sz w:val="24"/>
          <w:szCs w:val="24"/>
        </w:rPr>
        <w:t>dealing</w:t>
      </w:r>
      <w:r w:rsidR="007A2FBE">
        <w:rPr>
          <w:rFonts w:ascii="Times New Roman" w:hAnsi="Times New Roman" w:cs="Times New Roman"/>
          <w:sz w:val="24"/>
          <w:szCs w:val="24"/>
        </w:rPr>
        <w:t xml:space="preserve"> with various functions of the federation. In this scandal of 2015, the marketing </w:t>
      </w:r>
      <w:r w:rsidR="00F5257D">
        <w:rPr>
          <w:rFonts w:ascii="Times New Roman" w:hAnsi="Times New Roman" w:cs="Times New Roman"/>
          <w:sz w:val="24"/>
          <w:szCs w:val="24"/>
        </w:rPr>
        <w:t>executives</w:t>
      </w:r>
      <w:r w:rsidR="007A2FBE">
        <w:rPr>
          <w:rFonts w:ascii="Times New Roman" w:hAnsi="Times New Roman" w:cs="Times New Roman"/>
          <w:sz w:val="24"/>
          <w:szCs w:val="24"/>
        </w:rPr>
        <w:t xml:space="preserve"> of FIFA engaged in taking bribes and corrupt behaviour in allocating rights to the media companies to broadcast FIFA organized events. Other corporate </w:t>
      </w:r>
      <w:r w:rsidR="00F5257D">
        <w:rPr>
          <w:rFonts w:ascii="Times New Roman" w:hAnsi="Times New Roman" w:cs="Times New Roman"/>
          <w:sz w:val="24"/>
          <w:szCs w:val="24"/>
        </w:rPr>
        <w:t>governance</w:t>
      </w:r>
      <w:r w:rsidR="007A2FBE">
        <w:rPr>
          <w:rFonts w:ascii="Times New Roman" w:hAnsi="Times New Roman" w:cs="Times New Roman"/>
          <w:sz w:val="24"/>
          <w:szCs w:val="24"/>
        </w:rPr>
        <w:t xml:space="preserve"> parties were the continental football federation officials, particularly those of the South American continent and the </w:t>
      </w:r>
      <w:r w:rsidR="00F5257D">
        <w:rPr>
          <w:rFonts w:ascii="Times New Roman" w:hAnsi="Times New Roman" w:cs="Times New Roman"/>
          <w:sz w:val="24"/>
          <w:szCs w:val="24"/>
        </w:rPr>
        <w:t>Caribbean</w:t>
      </w:r>
      <w:r w:rsidR="007A2FBE">
        <w:rPr>
          <w:rFonts w:ascii="Times New Roman" w:hAnsi="Times New Roman" w:cs="Times New Roman"/>
          <w:sz w:val="24"/>
          <w:szCs w:val="24"/>
        </w:rPr>
        <w:t xml:space="preserve"> regions</w:t>
      </w:r>
      <w:r w:rsidR="0031488A">
        <w:rPr>
          <w:rFonts w:ascii="Times New Roman" w:hAnsi="Times New Roman" w:cs="Times New Roman"/>
          <w:sz w:val="24"/>
          <w:szCs w:val="24"/>
        </w:rPr>
        <w:t xml:space="preserve"> (BBC News, 2015)</w:t>
      </w:r>
      <w:r w:rsidR="007A2FBE">
        <w:rPr>
          <w:rFonts w:ascii="Times New Roman" w:hAnsi="Times New Roman" w:cs="Times New Roman"/>
          <w:sz w:val="24"/>
          <w:szCs w:val="24"/>
        </w:rPr>
        <w:t xml:space="preserve">. These FIFA executives engaged in unethical brie acceptance from the various media </w:t>
      </w:r>
      <w:r w:rsidR="00F5257D">
        <w:rPr>
          <w:rFonts w:ascii="Times New Roman" w:hAnsi="Times New Roman" w:cs="Times New Roman"/>
          <w:sz w:val="24"/>
          <w:szCs w:val="24"/>
        </w:rPr>
        <w:t>corporations</w:t>
      </w:r>
      <w:r w:rsidR="007A2FBE">
        <w:rPr>
          <w:rFonts w:ascii="Times New Roman" w:hAnsi="Times New Roman" w:cs="Times New Roman"/>
          <w:sz w:val="24"/>
          <w:szCs w:val="24"/>
        </w:rPr>
        <w:t xml:space="preserve"> in the </w:t>
      </w:r>
      <w:r w:rsidR="00F5257D">
        <w:rPr>
          <w:rFonts w:ascii="Times New Roman" w:hAnsi="Times New Roman" w:cs="Times New Roman"/>
          <w:sz w:val="24"/>
          <w:szCs w:val="24"/>
        </w:rPr>
        <w:t>regions</w:t>
      </w:r>
      <w:r w:rsidR="007A2FBE">
        <w:rPr>
          <w:rFonts w:ascii="Times New Roman" w:hAnsi="Times New Roman" w:cs="Times New Roman"/>
          <w:sz w:val="24"/>
          <w:szCs w:val="24"/>
        </w:rPr>
        <w:t xml:space="preserve"> to </w:t>
      </w:r>
      <w:r w:rsidR="00F5257D">
        <w:rPr>
          <w:rFonts w:ascii="Times New Roman" w:hAnsi="Times New Roman" w:cs="Times New Roman"/>
          <w:sz w:val="24"/>
          <w:szCs w:val="24"/>
        </w:rPr>
        <w:t>allocate</w:t>
      </w:r>
      <w:r w:rsidR="007A2FBE">
        <w:rPr>
          <w:rFonts w:ascii="Times New Roman" w:hAnsi="Times New Roman" w:cs="Times New Roman"/>
          <w:sz w:val="24"/>
          <w:szCs w:val="24"/>
        </w:rPr>
        <w:t xml:space="preserve"> broadcasting and advertising rights during the COPA America tournament as well as the World Cup tournament</w:t>
      </w:r>
      <w:r w:rsidR="001D5F37">
        <w:rPr>
          <w:rFonts w:ascii="Times New Roman" w:hAnsi="Times New Roman" w:cs="Times New Roman"/>
          <w:sz w:val="24"/>
          <w:szCs w:val="24"/>
        </w:rPr>
        <w:t xml:space="preserve"> (BBC News, 2015)</w:t>
      </w:r>
      <w:r w:rsidR="007A2FBE">
        <w:rPr>
          <w:rFonts w:ascii="Times New Roman" w:hAnsi="Times New Roman" w:cs="Times New Roman"/>
          <w:sz w:val="24"/>
          <w:szCs w:val="24"/>
        </w:rPr>
        <w:t xml:space="preserve">. The investigations revealed that some companies such as Coca Cola as well as McDonald were also part of the unethical </w:t>
      </w:r>
      <w:r w:rsidR="00F5257D">
        <w:rPr>
          <w:rFonts w:ascii="Times New Roman" w:hAnsi="Times New Roman" w:cs="Times New Roman"/>
          <w:sz w:val="24"/>
          <w:szCs w:val="24"/>
        </w:rPr>
        <w:t>bribing</w:t>
      </w:r>
      <w:r w:rsidR="007A2FBE">
        <w:rPr>
          <w:rFonts w:ascii="Times New Roman" w:hAnsi="Times New Roman" w:cs="Times New Roman"/>
          <w:sz w:val="24"/>
          <w:szCs w:val="24"/>
        </w:rPr>
        <w:t xml:space="preserve"> to gain </w:t>
      </w:r>
      <w:r w:rsidR="00F5257D">
        <w:rPr>
          <w:rFonts w:ascii="Times New Roman" w:hAnsi="Times New Roman" w:cs="Times New Roman"/>
          <w:sz w:val="24"/>
          <w:szCs w:val="24"/>
        </w:rPr>
        <w:t>advertising</w:t>
      </w:r>
      <w:r w:rsidR="007A2FBE">
        <w:rPr>
          <w:rFonts w:ascii="Times New Roman" w:hAnsi="Times New Roman" w:cs="Times New Roman"/>
          <w:sz w:val="24"/>
          <w:szCs w:val="24"/>
        </w:rPr>
        <w:t xml:space="preserve"> rights from the world’s football governing </w:t>
      </w:r>
      <w:r w:rsidR="00F5257D">
        <w:rPr>
          <w:rFonts w:ascii="Times New Roman" w:hAnsi="Times New Roman" w:cs="Times New Roman"/>
          <w:sz w:val="24"/>
          <w:szCs w:val="24"/>
        </w:rPr>
        <w:t>body</w:t>
      </w:r>
      <w:r w:rsidR="007A2FBE">
        <w:rPr>
          <w:rFonts w:ascii="Times New Roman" w:hAnsi="Times New Roman" w:cs="Times New Roman"/>
          <w:sz w:val="24"/>
          <w:szCs w:val="24"/>
        </w:rPr>
        <w:t>, FIFA.</w:t>
      </w:r>
    </w:p>
    <w:p w14:paraId="102F16D7" w14:textId="0DD8262C" w:rsidR="00464B74" w:rsidRDefault="00076817" w:rsidP="0065341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ASX principles provide guiding principles that should be u</w:t>
      </w:r>
      <w:r>
        <w:rPr>
          <w:rFonts w:ascii="Times New Roman" w:hAnsi="Times New Roman" w:cs="Times New Roman"/>
          <w:sz w:val="24"/>
          <w:szCs w:val="24"/>
        </w:rPr>
        <w:t>sed to guide the behaviour of corporate individuals to ensure that their business operations remain ethical</w:t>
      </w:r>
      <w:r w:rsidR="002505FF">
        <w:rPr>
          <w:rFonts w:ascii="Times New Roman" w:hAnsi="Times New Roman" w:cs="Times New Roman"/>
          <w:sz w:val="24"/>
          <w:szCs w:val="24"/>
        </w:rPr>
        <w:t xml:space="preserve"> (Gilbert Tobin, 2019)</w:t>
      </w:r>
      <w:r>
        <w:rPr>
          <w:rFonts w:ascii="Times New Roman" w:hAnsi="Times New Roman" w:cs="Times New Roman"/>
          <w:sz w:val="24"/>
          <w:szCs w:val="24"/>
        </w:rPr>
        <w:t>. Based on ASX principles, the stakeholders should have instilled a culture of acting</w:t>
      </w:r>
      <w:r w:rsidR="00F5257D">
        <w:rPr>
          <w:rFonts w:ascii="Times New Roman" w:hAnsi="Times New Roman" w:cs="Times New Roman"/>
          <w:sz w:val="24"/>
          <w:szCs w:val="24"/>
        </w:rPr>
        <w:t xml:space="preserve"> </w:t>
      </w:r>
      <w:r>
        <w:rPr>
          <w:rFonts w:ascii="Times New Roman" w:hAnsi="Times New Roman" w:cs="Times New Roman"/>
          <w:sz w:val="24"/>
          <w:szCs w:val="24"/>
        </w:rPr>
        <w:t>lawfully, ethically and responsibly withi</w:t>
      </w:r>
      <w:r>
        <w:rPr>
          <w:rFonts w:ascii="Times New Roman" w:hAnsi="Times New Roman" w:cs="Times New Roman"/>
          <w:sz w:val="24"/>
          <w:szCs w:val="24"/>
        </w:rPr>
        <w:t xml:space="preserve">n the federation. Following this principle would have ensured that the </w:t>
      </w:r>
      <w:r w:rsidR="009151D2">
        <w:rPr>
          <w:rFonts w:ascii="Times New Roman" w:hAnsi="Times New Roman" w:cs="Times New Roman"/>
          <w:sz w:val="24"/>
          <w:szCs w:val="24"/>
        </w:rPr>
        <w:t>FIFA</w:t>
      </w:r>
      <w:r>
        <w:rPr>
          <w:rFonts w:ascii="Times New Roman" w:hAnsi="Times New Roman" w:cs="Times New Roman"/>
          <w:sz w:val="24"/>
          <w:szCs w:val="24"/>
        </w:rPr>
        <w:t xml:space="preserve"> officials would have remained ethical in their handling of the marketing and allocati</w:t>
      </w:r>
      <w:r w:rsidR="00F5257D">
        <w:rPr>
          <w:rFonts w:ascii="Times New Roman" w:hAnsi="Times New Roman" w:cs="Times New Roman"/>
          <w:sz w:val="24"/>
          <w:szCs w:val="24"/>
        </w:rPr>
        <w:t>o</w:t>
      </w:r>
      <w:r>
        <w:rPr>
          <w:rFonts w:ascii="Times New Roman" w:hAnsi="Times New Roman" w:cs="Times New Roman"/>
          <w:sz w:val="24"/>
          <w:szCs w:val="24"/>
        </w:rPr>
        <w:t xml:space="preserve">n of </w:t>
      </w:r>
      <w:r w:rsidR="00F5257D">
        <w:rPr>
          <w:rFonts w:ascii="Times New Roman" w:hAnsi="Times New Roman" w:cs="Times New Roman"/>
          <w:sz w:val="24"/>
          <w:szCs w:val="24"/>
        </w:rPr>
        <w:t>broadcasting</w:t>
      </w:r>
      <w:r>
        <w:rPr>
          <w:rFonts w:ascii="Times New Roman" w:hAnsi="Times New Roman" w:cs="Times New Roman"/>
          <w:sz w:val="24"/>
          <w:szCs w:val="24"/>
        </w:rPr>
        <w:t xml:space="preserve"> rights to various media corporations instead of doing so based on bribes rec</w:t>
      </w:r>
      <w:r>
        <w:rPr>
          <w:rFonts w:ascii="Times New Roman" w:hAnsi="Times New Roman" w:cs="Times New Roman"/>
          <w:sz w:val="24"/>
          <w:szCs w:val="24"/>
        </w:rPr>
        <w:t>eived from the media companies.</w:t>
      </w:r>
      <w:r w:rsidR="00FF0D65">
        <w:rPr>
          <w:rFonts w:ascii="Times New Roman" w:hAnsi="Times New Roman" w:cs="Times New Roman"/>
          <w:sz w:val="24"/>
          <w:szCs w:val="24"/>
        </w:rPr>
        <w:t xml:space="preserve"> Furthermore, the principle of instilling lawful, responsible and ethical behaviour would have offered a proper </w:t>
      </w:r>
      <w:r w:rsidR="00F5257D">
        <w:rPr>
          <w:rFonts w:ascii="Times New Roman" w:hAnsi="Times New Roman" w:cs="Times New Roman"/>
          <w:sz w:val="24"/>
          <w:szCs w:val="24"/>
        </w:rPr>
        <w:t>guidelines</w:t>
      </w:r>
      <w:r w:rsidR="00FF0D65">
        <w:rPr>
          <w:rFonts w:ascii="Times New Roman" w:hAnsi="Times New Roman" w:cs="Times New Roman"/>
          <w:sz w:val="24"/>
          <w:szCs w:val="24"/>
        </w:rPr>
        <w:t xml:space="preserve"> to the organizations that wanted to bribe to keep off since such organizations would have known from the beginning that attempts to bribe would have lead them to be sued and that could cost them a lot of </w:t>
      </w:r>
      <w:r w:rsidR="00FE1CE2">
        <w:rPr>
          <w:rFonts w:ascii="Times New Roman" w:hAnsi="Times New Roman" w:cs="Times New Roman"/>
          <w:sz w:val="24"/>
          <w:szCs w:val="24"/>
        </w:rPr>
        <w:t>money</w:t>
      </w:r>
      <w:r w:rsidR="00FF0D65">
        <w:rPr>
          <w:rFonts w:ascii="Times New Roman" w:hAnsi="Times New Roman" w:cs="Times New Roman"/>
          <w:sz w:val="24"/>
          <w:szCs w:val="24"/>
        </w:rPr>
        <w:t xml:space="preserve"> fighting legal battles in courts and also paying penalties imposed by the Federation and the law enforcement agencies such as the Federal </w:t>
      </w:r>
      <w:r w:rsidR="00FE1CE2">
        <w:rPr>
          <w:rFonts w:ascii="Times New Roman" w:hAnsi="Times New Roman" w:cs="Times New Roman"/>
          <w:sz w:val="24"/>
          <w:szCs w:val="24"/>
        </w:rPr>
        <w:t>Bureau</w:t>
      </w:r>
      <w:r w:rsidR="00FF0D65">
        <w:rPr>
          <w:rFonts w:ascii="Times New Roman" w:hAnsi="Times New Roman" w:cs="Times New Roman"/>
          <w:sz w:val="24"/>
          <w:szCs w:val="24"/>
        </w:rPr>
        <w:t xml:space="preserve"> of Investigation.</w:t>
      </w:r>
    </w:p>
    <w:p w14:paraId="67A04025" w14:textId="77777777" w:rsidR="002F069C" w:rsidRDefault="00076817" w:rsidP="00653418">
      <w:pPr>
        <w:spacing w:line="36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B00716D" w14:textId="41515114" w:rsidR="00A55890" w:rsidRDefault="00076817" w:rsidP="002F069C">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F934988" w14:textId="77777777" w:rsidR="002269A1" w:rsidRDefault="00076817" w:rsidP="002F069C">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BBC News. December 2015. </w:t>
      </w:r>
      <w:r w:rsidRPr="0020460C">
        <w:rPr>
          <w:rFonts w:ascii="Times New Roman" w:hAnsi="Times New Roman" w:cs="Times New Roman"/>
          <w:sz w:val="24"/>
          <w:szCs w:val="24"/>
        </w:rPr>
        <w:t>FIFA corruption crisis: Key questions answered</w:t>
      </w:r>
      <w:r>
        <w:rPr>
          <w:rFonts w:ascii="Times New Roman" w:hAnsi="Times New Roman" w:cs="Times New Roman"/>
          <w:sz w:val="24"/>
          <w:szCs w:val="24"/>
        </w:rPr>
        <w:t xml:space="preserve">. Available at </w:t>
      </w:r>
      <w:hyperlink r:id="rId6" w:history="1">
        <w:r w:rsidRPr="00AC44B0">
          <w:rPr>
            <w:rStyle w:val="Hyperlink"/>
            <w:rFonts w:ascii="Times New Roman" w:hAnsi="Times New Roman" w:cs="Times New Roman"/>
            <w:sz w:val="24"/>
            <w:szCs w:val="24"/>
          </w:rPr>
          <w:t>https://www.bbc.com/news/world-europe-32897066</w:t>
        </w:r>
      </w:hyperlink>
    </w:p>
    <w:p w14:paraId="7078A797" w14:textId="77777777" w:rsidR="002269A1" w:rsidRPr="006C1EE2" w:rsidRDefault="00076817" w:rsidP="002F069C">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Gilbert Tobin. 2019. </w:t>
      </w:r>
      <w:r w:rsidRPr="002505FF">
        <w:rPr>
          <w:rFonts w:ascii="Times New Roman" w:hAnsi="Times New Roman" w:cs="Times New Roman"/>
          <w:sz w:val="24"/>
          <w:szCs w:val="24"/>
        </w:rPr>
        <w:t>Culture shock: ASX Corporate Governance Principles and Recommendations – 4th edition</w:t>
      </w:r>
      <w:r>
        <w:rPr>
          <w:rFonts w:ascii="Times New Roman" w:hAnsi="Times New Roman" w:cs="Times New Roman"/>
          <w:sz w:val="24"/>
          <w:szCs w:val="24"/>
        </w:rPr>
        <w:t xml:space="preserve">. Available at </w:t>
      </w:r>
      <w:hyperlink r:id="rId7" w:history="1">
        <w:r w:rsidRPr="002505FF">
          <w:rPr>
            <w:rStyle w:val="Hyperlink"/>
            <w:rFonts w:ascii="Times New Roman" w:hAnsi="Times New Roman" w:cs="Times New Roman"/>
            <w:sz w:val="24"/>
            <w:szCs w:val="24"/>
          </w:rPr>
          <w:t>https://www.gtlaw.com.au/insights/asx-corporate-governance-principles-fourth-edition</w:t>
        </w:r>
      </w:hyperlink>
    </w:p>
    <w:p w14:paraId="5FC24D1B" w14:textId="77777777" w:rsidR="002269A1" w:rsidRDefault="00076817" w:rsidP="002F069C">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Owen, G &amp; Gayle, D. 2015. </w:t>
      </w:r>
      <w:r w:rsidRPr="005A032D">
        <w:rPr>
          <w:rFonts w:ascii="Times New Roman" w:hAnsi="Times New Roman" w:cs="Times New Roman"/>
          <w:sz w:val="24"/>
          <w:szCs w:val="24"/>
        </w:rPr>
        <w:t>FIFA officials arrested on corruption charges as World Cup inquiry launched</w:t>
      </w:r>
      <w:r>
        <w:rPr>
          <w:rFonts w:ascii="Times New Roman" w:hAnsi="Times New Roman" w:cs="Times New Roman"/>
          <w:sz w:val="24"/>
          <w:szCs w:val="24"/>
        </w:rPr>
        <w:t xml:space="preserve">. Retrieved from </w:t>
      </w:r>
      <w:hyperlink r:id="rId8" w:history="1">
        <w:r w:rsidRPr="005A032D">
          <w:rPr>
            <w:rStyle w:val="Hyperlink"/>
            <w:rFonts w:ascii="Times New Roman" w:hAnsi="Times New Roman" w:cs="Times New Roman"/>
            <w:sz w:val="24"/>
            <w:szCs w:val="24"/>
          </w:rPr>
          <w:t>https://www.theguardian.com/football/2015/may/27/several-top-fifa-officials-arrested</w:t>
        </w:r>
      </w:hyperlink>
    </w:p>
    <w:p w14:paraId="3C14EB63" w14:textId="77777777" w:rsidR="002269A1" w:rsidRDefault="00076817" w:rsidP="002F069C">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Philips, C &amp; Hill, D. 2015. </w:t>
      </w:r>
      <w:r w:rsidRPr="005F240F">
        <w:rPr>
          <w:rFonts w:ascii="Times New Roman" w:hAnsi="Times New Roman" w:cs="Times New Roman"/>
          <w:sz w:val="24"/>
          <w:szCs w:val="24"/>
        </w:rPr>
        <w:t>FIFA in crisis amid corruption arrests and World Cup voting inquiry – as it happene</w:t>
      </w:r>
      <w:r w:rsidRPr="005F240F">
        <w:rPr>
          <w:rFonts w:ascii="Times New Roman" w:hAnsi="Times New Roman" w:cs="Times New Roman"/>
          <w:sz w:val="24"/>
          <w:szCs w:val="24"/>
        </w:rPr>
        <w:t>d</w:t>
      </w:r>
      <w:r>
        <w:rPr>
          <w:rFonts w:ascii="Times New Roman" w:hAnsi="Times New Roman" w:cs="Times New Roman"/>
          <w:sz w:val="24"/>
          <w:szCs w:val="24"/>
        </w:rPr>
        <w:t xml:space="preserve">. Available at </w:t>
      </w:r>
      <w:hyperlink r:id="rId9" w:history="1">
        <w:r w:rsidRPr="005F240F">
          <w:rPr>
            <w:rStyle w:val="Hyperlink"/>
            <w:rFonts w:ascii="Times New Roman" w:hAnsi="Times New Roman" w:cs="Times New Roman"/>
            <w:sz w:val="24"/>
            <w:szCs w:val="24"/>
          </w:rPr>
          <w:t>https://www.theguardian.com/football/live/2015/may/27/fifa-officials-arrested-on-corruption-charges-live</w:t>
        </w:r>
      </w:hyperlink>
    </w:p>
    <w:sectPr w:rsidR="002269A1">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1E9F54" w14:textId="77777777" w:rsidR="00076817" w:rsidRDefault="00076817">
      <w:pPr>
        <w:spacing w:after="0" w:line="240" w:lineRule="auto"/>
      </w:pPr>
      <w:r>
        <w:separator/>
      </w:r>
    </w:p>
  </w:endnote>
  <w:endnote w:type="continuationSeparator" w:id="0">
    <w:p w14:paraId="717A9D5A" w14:textId="77777777" w:rsidR="00076817" w:rsidRDefault="00076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F8E1C4" w14:textId="77777777" w:rsidR="00076817" w:rsidRDefault="00076817">
      <w:pPr>
        <w:spacing w:after="0" w:line="240" w:lineRule="auto"/>
      </w:pPr>
      <w:r>
        <w:separator/>
      </w:r>
    </w:p>
  </w:footnote>
  <w:footnote w:type="continuationSeparator" w:id="0">
    <w:p w14:paraId="3E9515DF" w14:textId="77777777" w:rsidR="00076817" w:rsidRDefault="000768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43133091"/>
      <w:docPartObj>
        <w:docPartGallery w:val="Page Numbers (Top of Page)"/>
        <w:docPartUnique/>
      </w:docPartObj>
    </w:sdtPr>
    <w:sdtEndPr>
      <w:rPr>
        <w:noProof/>
      </w:rPr>
    </w:sdtEndPr>
    <w:sdtContent>
      <w:p w14:paraId="6625B8D1" w14:textId="65615E18" w:rsidR="002269A1" w:rsidRPr="002269A1" w:rsidRDefault="00076817" w:rsidP="002269A1">
        <w:pPr>
          <w:pStyle w:val="Header"/>
          <w:jc w:val="right"/>
          <w:rPr>
            <w:rFonts w:ascii="Times New Roman" w:hAnsi="Times New Roman" w:cs="Times New Roman"/>
            <w:sz w:val="24"/>
            <w:szCs w:val="24"/>
          </w:rPr>
        </w:pPr>
        <w:r w:rsidRPr="002269A1">
          <w:rPr>
            <w:rFonts w:ascii="Times New Roman" w:hAnsi="Times New Roman" w:cs="Times New Roman"/>
            <w:sz w:val="24"/>
            <w:szCs w:val="24"/>
          </w:rPr>
          <w:t xml:space="preserve">FIFA Scandal </w:t>
        </w:r>
        <w:r w:rsidRPr="002269A1">
          <w:rPr>
            <w:rFonts w:ascii="Times New Roman" w:hAnsi="Times New Roman" w:cs="Times New Roman"/>
            <w:sz w:val="24"/>
            <w:szCs w:val="24"/>
          </w:rPr>
          <w:fldChar w:fldCharType="begin"/>
        </w:r>
        <w:r w:rsidRPr="002269A1">
          <w:rPr>
            <w:rFonts w:ascii="Times New Roman" w:hAnsi="Times New Roman" w:cs="Times New Roman"/>
            <w:sz w:val="24"/>
            <w:szCs w:val="24"/>
          </w:rPr>
          <w:instrText xml:space="preserve"> PAGE   \* MERGEFORMAT </w:instrText>
        </w:r>
        <w:r w:rsidRPr="002269A1">
          <w:rPr>
            <w:rFonts w:ascii="Times New Roman" w:hAnsi="Times New Roman" w:cs="Times New Roman"/>
            <w:sz w:val="24"/>
            <w:szCs w:val="24"/>
          </w:rPr>
          <w:fldChar w:fldCharType="separate"/>
        </w:r>
        <w:r w:rsidRPr="002269A1">
          <w:rPr>
            <w:rFonts w:ascii="Times New Roman" w:hAnsi="Times New Roman" w:cs="Times New Roman"/>
            <w:noProof/>
            <w:sz w:val="24"/>
            <w:szCs w:val="24"/>
          </w:rPr>
          <w:t>2</w:t>
        </w:r>
        <w:r w:rsidRPr="002269A1">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EyNDCzMLQwsDAxMzdS0lEKTi0uzszPAykwqgUAULLPhywAAAA="/>
  </w:docVars>
  <w:rsids>
    <w:rsidRoot w:val="006C1EE2"/>
    <w:rsid w:val="00076817"/>
    <w:rsid w:val="001D5F37"/>
    <w:rsid w:val="0020460C"/>
    <w:rsid w:val="002269A1"/>
    <w:rsid w:val="002505FF"/>
    <w:rsid w:val="00251B63"/>
    <w:rsid w:val="002F069C"/>
    <w:rsid w:val="0031488A"/>
    <w:rsid w:val="00413FAB"/>
    <w:rsid w:val="00464B74"/>
    <w:rsid w:val="005A032D"/>
    <w:rsid w:val="005F240F"/>
    <w:rsid w:val="00612886"/>
    <w:rsid w:val="00653418"/>
    <w:rsid w:val="006C1EE2"/>
    <w:rsid w:val="00737685"/>
    <w:rsid w:val="007A2FBE"/>
    <w:rsid w:val="007F6D1B"/>
    <w:rsid w:val="009151D2"/>
    <w:rsid w:val="009779A6"/>
    <w:rsid w:val="00A53A33"/>
    <w:rsid w:val="00A55890"/>
    <w:rsid w:val="00AC44B0"/>
    <w:rsid w:val="00C143E7"/>
    <w:rsid w:val="00C524E1"/>
    <w:rsid w:val="00D00763"/>
    <w:rsid w:val="00EB2D04"/>
    <w:rsid w:val="00EC284A"/>
    <w:rsid w:val="00EE6FA7"/>
    <w:rsid w:val="00F5257D"/>
    <w:rsid w:val="00FE1CE2"/>
    <w:rsid w:val="00FF0D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A125AB-6BAA-4838-B959-58EC11F3C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032D"/>
    <w:rPr>
      <w:color w:val="0563C1" w:themeColor="hyperlink"/>
      <w:u w:val="single"/>
    </w:rPr>
  </w:style>
  <w:style w:type="character" w:customStyle="1" w:styleId="UnresolvedMention1">
    <w:name w:val="Unresolved Mention1"/>
    <w:basedOn w:val="DefaultParagraphFont"/>
    <w:uiPriority w:val="99"/>
    <w:semiHidden/>
    <w:unhideWhenUsed/>
    <w:rsid w:val="005A032D"/>
    <w:rPr>
      <w:color w:val="605E5C"/>
      <w:shd w:val="clear" w:color="auto" w:fill="E1DFDD"/>
    </w:rPr>
  </w:style>
  <w:style w:type="paragraph" w:styleId="Header">
    <w:name w:val="header"/>
    <w:basedOn w:val="Normal"/>
    <w:link w:val="HeaderChar"/>
    <w:uiPriority w:val="99"/>
    <w:unhideWhenUsed/>
    <w:rsid w:val="002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69A1"/>
  </w:style>
  <w:style w:type="paragraph" w:styleId="Footer">
    <w:name w:val="footer"/>
    <w:basedOn w:val="Normal"/>
    <w:link w:val="FooterChar"/>
    <w:uiPriority w:val="99"/>
    <w:unhideWhenUsed/>
    <w:rsid w:val="002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69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uardian.com/football/2015/may/27/several-top-fifa-officials-arrested" TargetMode="External"/><Relationship Id="rId3" Type="http://schemas.openxmlformats.org/officeDocument/2006/relationships/webSettings" Target="webSettings.xml"/><Relationship Id="rId7" Type="http://schemas.openxmlformats.org/officeDocument/2006/relationships/hyperlink" Target="https://www.gtlaw.com.au/insights/asx-corporate-governance-principles-fourth-editio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bc.com/news/world-europe-32897066"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theguardian.com/football/live/2015/may/27/fifa-officials-arrested-on-corruption-charges-l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4</Pages>
  <Words>767</Words>
  <Characters>4375</Characters>
  <Application>Microsoft Office Word</Application>
  <DocSecurity>0</DocSecurity>
  <Lines>36</Lines>
  <Paragraphs>10</Paragraphs>
  <ScaleCrop>false</ScaleCrop>
  <Company/>
  <LinksUpToDate>false</LinksUpToDate>
  <CharactersWithSpaces>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28</cp:revision>
  <dcterms:created xsi:type="dcterms:W3CDTF">2019-06-05T12:18:00Z</dcterms:created>
  <dcterms:modified xsi:type="dcterms:W3CDTF">2019-06-05T13:43:00Z</dcterms:modified>
</cp:coreProperties>
</file>